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5A" w:rsidRPr="00FF2E5A" w:rsidRDefault="00FF2E5A">
      <w:pPr>
        <w:rPr>
          <w:b/>
          <w:noProof/>
          <w:lang w:eastAsia="pt-BR"/>
        </w:rPr>
      </w:pPr>
      <w:r w:rsidRPr="00FF2E5A">
        <w:rPr>
          <w:b/>
          <w:noProof/>
          <w:lang w:eastAsia="pt-BR"/>
        </w:rPr>
        <w:t>PÁGINA 04:</w:t>
      </w:r>
    </w:p>
    <w:p w:rsidR="00FF2E5A" w:rsidRDefault="00FF2E5A">
      <w:pPr>
        <w:rPr>
          <w:noProof/>
          <w:lang w:eastAsia="pt-BR"/>
        </w:rPr>
      </w:pPr>
    </w:p>
    <w:p w:rsidR="00FF2E5A" w:rsidRDefault="00FF2E5A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4870410"/>
            <wp:effectExtent l="0" t="0" r="0" b="6985"/>
            <wp:docPr id="11" name="Imagem 11" descr="C:\Users\CABELO\Desktop\Trabalho Cabel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BELO\Desktop\Trabalho Cabelo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5A" w:rsidRPr="00FF2E5A" w:rsidRDefault="00FF2E5A" w:rsidP="00FF2E5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F2E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Figura </w:t>
      </w:r>
      <w:r w:rsidRPr="00FF2E5A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begin"/>
      </w:r>
      <w:r w:rsidRPr="00FF2E5A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SEQ Figura \* ARABIC </w:instrText>
      </w:r>
      <w:r w:rsidRPr="00FF2E5A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separate"/>
      </w:r>
      <w:r w:rsidRPr="00FF2E5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</w:t>
      </w:r>
      <w:r w:rsidRPr="00FF2E5A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end"/>
      </w:r>
      <w:r w:rsidRPr="00FF2E5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F2E5A">
        <w:rPr>
          <w:rFonts w:ascii="Times New Roman" w:eastAsia="Calibri" w:hAnsi="Times New Roman" w:cs="Times New Roman"/>
          <w:bCs/>
          <w:sz w:val="24"/>
          <w:szCs w:val="24"/>
        </w:rPr>
        <w:t xml:space="preserve"> Município de Filadélfia localizado na região ocidental do Chaco Paraguaio. </w:t>
      </w:r>
      <w:r w:rsidRPr="00FF2E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Fonte:</w:t>
      </w:r>
      <w:r w:rsidRPr="00FF2E5A"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FF2E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Disponível em: </w:t>
      </w:r>
      <w:hyperlink r:id="rId8" w:history="1">
        <w:r w:rsidRPr="00FF2E5A">
          <w:rPr>
            <w:rFonts w:ascii="Times New Roman" w:eastAsia="Calibri" w:hAnsi="Times New Roman" w:cs="Times New Roman"/>
            <w:bCs/>
            <w:color w:val="000000"/>
            <w:sz w:val="24"/>
            <w:szCs w:val="24"/>
            <w:u w:val="single"/>
          </w:rPr>
          <w:t>https://vivendointercambio.wordpress.com/2012/04/30/o-deserto-que-esta-virando-agua-chaco-paraguayo/</w:t>
        </w:r>
      </w:hyperlink>
      <w:r w:rsidRPr="00FF2E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Acesso em 10/10/2017.</w:t>
      </w:r>
    </w:p>
    <w:p w:rsidR="00FF2E5A" w:rsidRDefault="00FF2E5A"/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Página: 05</w:t>
      </w: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4687879"/>
            <wp:effectExtent l="0" t="0" r="0" b="0"/>
            <wp:docPr id="12" name="Imagem 12" descr="C:\Users\CABELO\Desktop\Trabalho Cabel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ABELO\Desktop\Trabalho Cabelo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8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E5A">
        <w:rPr>
          <w:rFonts w:ascii="Times New Roman" w:eastAsia="Calibri" w:hAnsi="Times New Roman" w:cs="Times New Roman"/>
          <w:b/>
          <w:sz w:val="24"/>
          <w:szCs w:val="24"/>
        </w:rPr>
        <w:t xml:space="preserve">Figura 2: </w:t>
      </w:r>
      <w:r w:rsidRPr="00FF2E5A">
        <w:rPr>
          <w:rFonts w:ascii="Times New Roman" w:eastAsia="Calibri" w:hAnsi="Times New Roman" w:cs="Times New Roman"/>
          <w:sz w:val="24"/>
          <w:szCs w:val="24"/>
        </w:rPr>
        <w:t>Regiões Fisiográficas do Chaco e Chaco Central. Fonte: WARKENTIN (2005).</w:t>
      </w: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</w:p>
    <w:p w:rsidR="00FF2E5A" w:rsidRPr="00FF2E5A" w:rsidRDefault="00FF2E5A" w:rsidP="00FF2E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Página: 08</w:t>
      </w:r>
    </w:p>
    <w:p w:rsidR="00FF2E5A" w:rsidRDefault="00FF2E5A">
      <w:r>
        <w:rPr>
          <w:noProof/>
          <w:lang w:eastAsia="pt-BR"/>
        </w:rPr>
        <w:drawing>
          <wp:inline distT="0" distB="0" distL="0" distR="0">
            <wp:extent cx="4709160" cy="3909060"/>
            <wp:effectExtent l="0" t="0" r="0" b="0"/>
            <wp:docPr id="9" name="Imagem 9" descr="C:\Users\CABEL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BELO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5A" w:rsidRDefault="00FF2E5A" w:rsidP="00FF2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Figura 3: </w:t>
      </w:r>
      <w:r>
        <w:rPr>
          <w:rFonts w:ascii="Times New Roman" w:hAnsi="Times New Roman"/>
          <w:sz w:val="24"/>
          <w:szCs w:val="24"/>
        </w:rPr>
        <w:t>A Sede da Sociedade Cooperativa Colonizadora Fernheim. Fonte: Cooperativa Fernheim.</w:t>
      </w:r>
    </w:p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/>
    <w:p w:rsidR="00FF2E5A" w:rsidRDefault="00FF2E5A">
      <w:r>
        <w:lastRenderedPageBreak/>
        <w:t>Página: 10</w:t>
      </w:r>
    </w:p>
    <w:p w:rsidR="00FF2E5A" w:rsidRDefault="00FF2E5A" w:rsidP="00FF2E5A">
      <w:pPr>
        <w:rPr>
          <w:noProof/>
          <w:lang w:eastAsia="pt-BR"/>
        </w:rPr>
      </w:pPr>
    </w:p>
    <w:p w:rsidR="00B818D9" w:rsidRDefault="00FF2E5A" w:rsidP="00FF2E5A">
      <w:pPr>
        <w:rPr>
          <w:rFonts w:ascii="Times New Roman" w:hAnsi="Times New Roman"/>
          <w:b/>
          <w:sz w:val="24"/>
          <w:szCs w:val="16"/>
        </w:rPr>
      </w:pPr>
      <w:r>
        <w:rPr>
          <w:noProof/>
          <w:lang w:eastAsia="pt-BR"/>
        </w:rPr>
        <w:drawing>
          <wp:inline distT="0" distB="0" distL="0" distR="0" wp14:anchorId="4C4100F1" wp14:editId="74CE09BF">
            <wp:extent cx="4282440" cy="4457700"/>
            <wp:effectExtent l="0" t="0" r="3810" b="0"/>
            <wp:docPr id="10" name="Imagem 10" descr="C:\Users\CABEL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BELO\Desktop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5A" w:rsidRDefault="00FF2E5A">
      <w:r>
        <w:rPr>
          <w:rFonts w:ascii="Times New Roman" w:hAnsi="Times New Roman"/>
          <w:b/>
          <w:sz w:val="24"/>
          <w:szCs w:val="16"/>
        </w:rPr>
        <w:t xml:space="preserve">Figura 4: </w:t>
      </w:r>
      <w:r>
        <w:rPr>
          <w:rFonts w:ascii="Times New Roman" w:hAnsi="Times New Roman"/>
          <w:sz w:val="24"/>
          <w:szCs w:val="16"/>
        </w:rPr>
        <w:t xml:space="preserve">Exportação de carne bovina. </w:t>
      </w:r>
      <w:r>
        <w:rPr>
          <w:rFonts w:ascii="Times New Roman" w:hAnsi="Times New Roman"/>
          <w:sz w:val="24"/>
          <w:szCs w:val="24"/>
        </w:rPr>
        <w:t>Fonte: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Cooperativa Fernheim. Disponível em: </w:t>
      </w: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http://www.fernheim.com.py/en/</w:t>
        </w:r>
      </w:hyperlink>
      <w:r>
        <w:rPr>
          <w:rFonts w:ascii="Times New Roman" w:hAnsi="Times New Roman"/>
          <w:sz w:val="24"/>
          <w:szCs w:val="24"/>
        </w:rPr>
        <w:t>. Acesso em 15/10/2017.</w:t>
      </w:r>
      <w:bookmarkStart w:id="0" w:name="_GoBack"/>
      <w:bookmarkEnd w:id="0"/>
    </w:p>
    <w:p w:rsidR="00FF2E5A" w:rsidRDefault="00FF2E5A">
      <w:proofErr w:type="spellStart"/>
      <w:r w:rsidRPr="00FF2E5A">
        <w:rPr>
          <w:b/>
        </w:rPr>
        <w:t>Email</w:t>
      </w:r>
      <w:proofErr w:type="spellEnd"/>
      <w:r w:rsidRPr="00FF2E5A">
        <w:rPr>
          <w:b/>
        </w:rPr>
        <w:t xml:space="preserve"> do </w:t>
      </w:r>
      <w:proofErr w:type="spellStart"/>
      <w:proofErr w:type="gramStart"/>
      <w:r w:rsidRPr="00FF2E5A">
        <w:rPr>
          <w:b/>
        </w:rPr>
        <w:t>Co</w:t>
      </w:r>
      <w:proofErr w:type="spellEnd"/>
      <w:r w:rsidRPr="00FF2E5A">
        <w:rPr>
          <w:b/>
        </w:rPr>
        <w:t>- autor</w:t>
      </w:r>
      <w:proofErr w:type="gramEnd"/>
      <w:r w:rsidRPr="00FF2E5A">
        <w:rPr>
          <w:b/>
        </w:rPr>
        <w:t>:</w:t>
      </w:r>
      <w:r>
        <w:t xml:space="preserve">         </w:t>
      </w:r>
      <w:hyperlink r:id="rId13" w:history="1">
        <w:r w:rsidRPr="004F5B7A">
          <w:rPr>
            <w:rStyle w:val="Hyperlink"/>
          </w:rPr>
          <w:t>sandino.hoff@terra.com.br</w:t>
        </w:r>
      </w:hyperlink>
    </w:p>
    <w:p w:rsidR="00FF2E5A" w:rsidRDefault="00FF2E5A"/>
    <w:p w:rsidR="00B818D9" w:rsidRDefault="00B818D9">
      <w:r>
        <w:t>Autor: Odemir Coelho da Costa:</w:t>
      </w:r>
      <w:r w:rsidRPr="00B818D9">
        <w:t xml:space="preserve"> 1901-6807-1-SM</w:t>
      </w:r>
      <w:r>
        <w:t xml:space="preserve">   </w:t>
      </w:r>
      <w:hyperlink r:id="rId14" w:history="1">
        <w:r w:rsidRPr="004F5B7A">
          <w:rPr>
            <w:rStyle w:val="Hyperlink"/>
          </w:rPr>
          <w:t>cabelojeep@hotmail.com</w:t>
        </w:r>
      </w:hyperlink>
      <w:r>
        <w:t xml:space="preserve"> </w:t>
      </w:r>
    </w:p>
    <w:sectPr w:rsidR="00B81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6E" w:rsidRDefault="0015306E" w:rsidP="00FF2E5A">
      <w:pPr>
        <w:spacing w:after="0" w:line="240" w:lineRule="auto"/>
      </w:pPr>
      <w:r>
        <w:separator/>
      </w:r>
    </w:p>
  </w:endnote>
  <w:endnote w:type="continuationSeparator" w:id="0">
    <w:p w:rsidR="0015306E" w:rsidRDefault="0015306E" w:rsidP="00FF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6E" w:rsidRDefault="0015306E" w:rsidP="00FF2E5A">
      <w:pPr>
        <w:spacing w:after="0" w:line="240" w:lineRule="auto"/>
      </w:pPr>
      <w:r>
        <w:separator/>
      </w:r>
    </w:p>
  </w:footnote>
  <w:footnote w:type="continuationSeparator" w:id="0">
    <w:p w:rsidR="0015306E" w:rsidRDefault="0015306E" w:rsidP="00FF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5A"/>
    <w:rsid w:val="00002D4E"/>
    <w:rsid w:val="0015306E"/>
    <w:rsid w:val="001573D8"/>
    <w:rsid w:val="00646C3A"/>
    <w:rsid w:val="00B818D9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E5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2E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E5A"/>
  </w:style>
  <w:style w:type="paragraph" w:styleId="Rodap">
    <w:name w:val="footer"/>
    <w:basedOn w:val="Normal"/>
    <w:link w:val="RodapChar"/>
    <w:uiPriority w:val="99"/>
    <w:unhideWhenUsed/>
    <w:rsid w:val="00FF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E5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2E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E5A"/>
  </w:style>
  <w:style w:type="paragraph" w:styleId="Rodap">
    <w:name w:val="footer"/>
    <w:basedOn w:val="Normal"/>
    <w:link w:val="RodapChar"/>
    <w:uiPriority w:val="99"/>
    <w:unhideWhenUsed/>
    <w:rsid w:val="00FF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endointercambio.wordpress.com/2012/04/30/o-deserto-que-esta-virando-agua-chaco-paraguayo/" TargetMode="External"/><Relationship Id="rId13" Type="http://schemas.openxmlformats.org/officeDocument/2006/relationships/hyperlink" Target="mailto:sandino.hoff@terra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ernheim.com.py/e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cabelojeep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CABELO</dc:creator>
  <cp:lastModifiedBy>Cliente</cp:lastModifiedBy>
  <cp:revision>2</cp:revision>
  <dcterms:created xsi:type="dcterms:W3CDTF">2018-04-19T16:26:00Z</dcterms:created>
  <dcterms:modified xsi:type="dcterms:W3CDTF">2018-04-19T16:26:00Z</dcterms:modified>
</cp:coreProperties>
</file>