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DF" w:rsidRPr="0063069D" w:rsidRDefault="00632CDF" w:rsidP="00632CDF">
      <w:pPr>
        <w:pStyle w:val="Padro"/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63069D">
        <w:rPr>
          <w:rFonts w:ascii="Times New Roman" w:hAnsi="Times New Roman" w:cs="Times New Roman"/>
          <w:b/>
        </w:rPr>
        <w:t>QUESTÕ</w:t>
      </w:r>
      <w:bookmarkStart w:id="0" w:name="_GoBack"/>
      <w:bookmarkEnd w:id="0"/>
      <w:r w:rsidRPr="0063069D">
        <w:rPr>
          <w:rFonts w:ascii="Times New Roman" w:hAnsi="Times New Roman" w:cs="Times New Roman"/>
          <w:b/>
        </w:rPr>
        <w:t xml:space="preserve">ES DE VIDA LOCAL: </w:t>
      </w:r>
      <w:r>
        <w:rPr>
          <w:rFonts w:ascii="Times New Roman" w:hAnsi="Times New Roman" w:cs="Times New Roman"/>
          <w:b/>
        </w:rPr>
        <w:t>DESCONCENTRAÇÃO DE CAPITAIS E OUTRAS EPISTEMOLOGIAS NOS</w:t>
      </w:r>
      <w:r w:rsidRPr="0063069D">
        <w:rPr>
          <w:rFonts w:ascii="Times New Roman" w:hAnsi="Times New Roman" w:cs="Times New Roman"/>
          <w:b/>
        </w:rPr>
        <w:t xml:space="preserve"> PROCESSOS DE ENSINAGEM EM DESENVOLVIMENTO LOCAL PARTICIPATIVO </w:t>
      </w:r>
      <w:r w:rsidRPr="0063069D">
        <w:rPr>
          <w:rStyle w:val="Refdenotaderodap"/>
          <w:rFonts w:ascii="Times New Roman" w:hAnsi="Times New Roman" w:cs="Times New Roman"/>
          <w:b/>
        </w:rPr>
        <w:footnoteReference w:id="1"/>
      </w:r>
    </w:p>
    <w:p w:rsidR="00632CDF" w:rsidRPr="0063069D" w:rsidRDefault="00632CDF" w:rsidP="00632CDF">
      <w:pPr>
        <w:pStyle w:val="Padro"/>
        <w:spacing w:before="100" w:beforeAutospacing="1" w:after="100" w:afterAutospacing="1" w:line="240" w:lineRule="auto"/>
        <w:rPr>
          <w:rFonts w:ascii="Times New Roman" w:hAnsi="Times New Roman" w:cs="Times New Roman"/>
          <w:lang w:val="en"/>
        </w:rPr>
      </w:pPr>
      <w:r w:rsidRPr="0063069D">
        <w:rPr>
          <w:rFonts w:ascii="Times New Roman" w:hAnsi="Times New Roman" w:cs="Times New Roman"/>
          <w:lang w:val="en"/>
        </w:rPr>
        <w:t xml:space="preserve">LOCAL LIFE QUESTIONS: THE PRODUCTION OF OTHER EPISTEMOLOGIES </w:t>
      </w:r>
      <w:r>
        <w:rPr>
          <w:rFonts w:ascii="Times New Roman" w:hAnsi="Times New Roman" w:cs="Times New Roman"/>
          <w:lang w:val="en"/>
        </w:rPr>
        <w:t>ON THE</w:t>
      </w:r>
      <w:r w:rsidRPr="0063069D">
        <w:rPr>
          <w:rFonts w:ascii="Times New Roman" w:hAnsi="Times New Roman" w:cs="Times New Roman"/>
          <w:lang w:val="en"/>
        </w:rPr>
        <w:t xml:space="preserve"> TEACHING-LEARNING IN THE PARTICIPATORY LOCAL DEVELOPMENT </w:t>
      </w:r>
    </w:p>
    <w:p w:rsidR="00632CDF" w:rsidRPr="002B0581" w:rsidRDefault="00632CDF" w:rsidP="00632CDF">
      <w:pPr>
        <w:pStyle w:val="Padro"/>
        <w:spacing w:before="100" w:beforeAutospacing="1" w:after="100" w:afterAutospacing="1" w:line="240" w:lineRule="auto"/>
        <w:rPr>
          <w:rFonts w:ascii="Times New Roman" w:hAnsi="Times New Roman" w:cs="Times New Roman"/>
          <w:lang w:val="es-ES"/>
        </w:rPr>
      </w:pPr>
      <w:r w:rsidRPr="002B0581">
        <w:rPr>
          <w:rFonts w:ascii="Times New Roman" w:hAnsi="Times New Roman" w:cs="Times New Roman"/>
          <w:lang w:val="fr-FR"/>
        </w:rPr>
        <w:t>ENJEUX DE LA VIE LOCALE: L'AUTRE PRODUCTION EN ENSEIGNEMENT EPISTEMOLOGIES ET PROCESSUS D'APPRENTISSAGE DANS PARTICIPATIF DE DÉVELOPPEMENT LOCAL</w:t>
      </w:r>
      <w:r w:rsidRPr="002B0581">
        <w:rPr>
          <w:rFonts w:ascii="Times New Roman" w:hAnsi="Times New Roman" w:cs="Times New Roman"/>
          <w:lang w:val="es-ES"/>
        </w:rPr>
        <w:t xml:space="preserve"> </w:t>
      </w:r>
    </w:p>
    <w:p w:rsidR="00632CDF" w:rsidRPr="002B0581" w:rsidRDefault="00632CDF" w:rsidP="00632CDF">
      <w:pPr>
        <w:pStyle w:val="Padro"/>
        <w:spacing w:before="100" w:beforeAutospacing="1" w:after="100" w:afterAutospacing="1" w:line="240" w:lineRule="auto"/>
        <w:rPr>
          <w:rFonts w:ascii="Times New Roman" w:hAnsi="Times New Roman" w:cs="Times New Roman"/>
          <w:lang w:val="en"/>
        </w:rPr>
      </w:pPr>
      <w:r w:rsidRPr="0063069D">
        <w:rPr>
          <w:rFonts w:ascii="Times New Roman" w:hAnsi="Times New Roman" w:cs="Times New Roman"/>
          <w:lang w:val="es-ES"/>
        </w:rPr>
        <w:t xml:space="preserve">TEMAS DE LA VIDA LOCAL: LA PRODUCCIÓN DE OTRAS EPISTEMOLOGÍAS </w:t>
      </w:r>
      <w:r>
        <w:rPr>
          <w:rFonts w:ascii="Times New Roman" w:hAnsi="Times New Roman" w:cs="Times New Roman"/>
          <w:lang w:val="es-ES"/>
        </w:rPr>
        <w:t>EN</w:t>
      </w:r>
      <w:r w:rsidRPr="0063069D">
        <w:rPr>
          <w:rFonts w:ascii="Times New Roman" w:hAnsi="Times New Roman" w:cs="Times New Roman"/>
          <w:lang w:val="es-ES"/>
        </w:rPr>
        <w:t xml:space="preserve"> LOS PROCESOS DE ENSEÑANZA Y APRENDIZAJE EN DESARROLLO LOCAL PARTICIPATIVO</w:t>
      </w:r>
    </w:p>
    <w:p w:rsidR="00632CDF" w:rsidRDefault="00632CDF" w:rsidP="00632CDF">
      <w:pPr>
        <w:pStyle w:val="Padro"/>
        <w:rPr>
          <w:rFonts w:ascii="Times New Roman" w:hAnsi="Times New Roman" w:cs="Times New Roman"/>
        </w:rPr>
      </w:pPr>
      <w:r w:rsidRPr="0063069D">
        <w:rPr>
          <w:rFonts w:ascii="Times New Roman" w:hAnsi="Times New Roman" w:cs="Times New Roman"/>
        </w:rPr>
        <w:t>Ricardo Lopes Correia</w:t>
      </w:r>
      <w:r w:rsidRPr="0063069D">
        <w:rPr>
          <w:rStyle w:val="Refdenotadefim"/>
          <w:rFonts w:ascii="Times New Roman" w:hAnsi="Times New Roman" w:cs="Times New Roman"/>
        </w:rPr>
        <w:endnoteReference w:id="1"/>
      </w:r>
      <w:r w:rsidRPr="0063069D">
        <w:rPr>
          <w:rFonts w:ascii="Times New Roman" w:hAnsi="Times New Roman" w:cs="Times New Roman"/>
        </w:rPr>
        <w:t>, Samira Lima da Costa</w:t>
      </w:r>
      <w:r w:rsidRPr="0063069D">
        <w:rPr>
          <w:rStyle w:val="Refdenotadefim"/>
          <w:rFonts w:ascii="Times New Roman" w:hAnsi="Times New Roman" w:cs="Times New Roman"/>
        </w:rPr>
        <w:endnoteReference w:id="2"/>
      </w:r>
      <w:r w:rsidRPr="0063069D">
        <w:rPr>
          <w:rFonts w:ascii="Times New Roman" w:hAnsi="Times New Roman" w:cs="Times New Roman"/>
        </w:rPr>
        <w:t xml:space="preserve">, Marco </w:t>
      </w:r>
      <w:proofErr w:type="spellStart"/>
      <w:r w:rsidRPr="0063069D">
        <w:rPr>
          <w:rFonts w:ascii="Times New Roman" w:hAnsi="Times New Roman" w:cs="Times New Roman"/>
        </w:rPr>
        <w:t>Akerman</w:t>
      </w:r>
      <w:proofErr w:type="spellEnd"/>
      <w:proofErr w:type="gramStart"/>
      <w:r w:rsidRPr="0063069D">
        <w:rPr>
          <w:rStyle w:val="Refdenotadefim"/>
          <w:rFonts w:ascii="Times New Roman" w:hAnsi="Times New Roman" w:cs="Times New Roman"/>
        </w:rPr>
        <w:endnoteReference w:id="3"/>
      </w:r>
      <w:proofErr w:type="gramEnd"/>
    </w:p>
    <w:p w:rsidR="00632CDF" w:rsidRPr="0063069D" w:rsidRDefault="00632CDF" w:rsidP="00632CDF">
      <w:pPr>
        <w:pStyle w:val="Padro"/>
        <w:rPr>
          <w:rFonts w:ascii="Times New Roman" w:hAnsi="Times New Roman" w:cs="Times New Roman"/>
        </w:rPr>
      </w:pPr>
    </w:p>
    <w:p w:rsidR="00564236" w:rsidRDefault="00BA3A96" w:rsidP="00632CDF">
      <w:pPr>
        <w:pStyle w:val="Padro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Doutor</w:t>
      </w:r>
      <w:r w:rsidR="00632CDF">
        <w:rPr>
          <w:rFonts w:ascii="Times New Roman" w:hAnsi="Times New Roman" w:cs="Times New Roman"/>
          <w:sz w:val="20"/>
        </w:rPr>
        <w:t xml:space="preserve"> e Mestre em Ciências da Saúde pela Faculdade de Medicina do ABC, FMABC. Docente do departamento de Terapia Ocupacional da Universidade Federal do Rio de Janeiro, UFRJ. E</w:t>
      </w:r>
      <w:r>
        <w:rPr>
          <w:rFonts w:ascii="Times New Roman" w:hAnsi="Times New Roman" w:cs="Times New Roman"/>
          <w:sz w:val="20"/>
        </w:rPr>
        <w:t>-</w:t>
      </w:r>
      <w:r w:rsidR="00632CDF">
        <w:rPr>
          <w:rFonts w:ascii="Times New Roman" w:hAnsi="Times New Roman" w:cs="Times New Roman"/>
          <w:sz w:val="20"/>
        </w:rPr>
        <w:t xml:space="preserve">mail: </w:t>
      </w:r>
      <w:hyperlink r:id="rId8" w:history="1">
        <w:r w:rsidR="00632CDF" w:rsidRPr="0018735F">
          <w:rPr>
            <w:rStyle w:val="Hyperlink"/>
            <w:rFonts w:ascii="Times New Roman" w:hAnsi="Times New Roman" w:cs="Times New Roman"/>
            <w:sz w:val="20"/>
          </w:rPr>
          <w:t>toobiis@gmail.com</w:t>
        </w:r>
      </w:hyperlink>
    </w:p>
    <w:p w:rsidR="00632CDF" w:rsidRDefault="00632CDF" w:rsidP="00632CDF">
      <w:pPr>
        <w:pStyle w:val="Padro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Doutora em Psicossociologia de Comunidades e Ecologia Social. Docente do Programa de Pós Graduação em Psicossociologia de Comunidades e Ecologia Social e do departamento de Terapia Ocupacional da Universidade Federal do Rio de Janeiro, UFRJ. E</w:t>
      </w:r>
      <w:r w:rsidR="00BA3A96"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 xml:space="preserve">mail: </w:t>
      </w:r>
      <w:hyperlink r:id="rId9" w:history="1">
        <w:r w:rsidRPr="0018735F">
          <w:rPr>
            <w:rStyle w:val="Hyperlink"/>
            <w:rFonts w:ascii="Times New Roman" w:hAnsi="Times New Roman" w:cs="Times New Roman"/>
            <w:sz w:val="20"/>
          </w:rPr>
          <w:t>biasam2000@gail.com</w:t>
        </w:r>
      </w:hyperlink>
      <w:r>
        <w:rPr>
          <w:rFonts w:ascii="Times New Roman" w:hAnsi="Times New Roman" w:cs="Times New Roman"/>
          <w:sz w:val="20"/>
        </w:rPr>
        <w:t xml:space="preserve"> </w:t>
      </w:r>
    </w:p>
    <w:p w:rsidR="00632CDF" w:rsidRPr="00632CDF" w:rsidRDefault="00632CDF" w:rsidP="00632CDF">
      <w:pPr>
        <w:pStyle w:val="Padro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Doutor em Epidemiologia e Saúde Pública. Docente do Programa de Pós Graduação em Ciências da Saúde da Faculdade de Medicina do ABC, FMABC e do departamento de Práticas em Saúde da Faculdade de Saúde Pública da Universidade de São Paulo, USP.</w:t>
      </w:r>
      <w:r w:rsidR="003426A0">
        <w:rPr>
          <w:rFonts w:ascii="Times New Roman" w:hAnsi="Times New Roman" w:cs="Times New Roman"/>
          <w:sz w:val="20"/>
        </w:rPr>
        <w:t xml:space="preserve"> E</w:t>
      </w:r>
      <w:r w:rsidR="00BA3A96">
        <w:rPr>
          <w:rFonts w:ascii="Times New Roman" w:hAnsi="Times New Roman" w:cs="Times New Roman"/>
          <w:sz w:val="20"/>
        </w:rPr>
        <w:t>-</w:t>
      </w:r>
      <w:r w:rsidR="003426A0">
        <w:rPr>
          <w:rFonts w:ascii="Times New Roman" w:hAnsi="Times New Roman" w:cs="Times New Roman"/>
          <w:sz w:val="20"/>
        </w:rPr>
        <w:t xml:space="preserve">mail: </w:t>
      </w:r>
      <w:hyperlink r:id="rId10" w:history="1">
        <w:r w:rsidR="003426A0" w:rsidRPr="0018735F">
          <w:rPr>
            <w:rStyle w:val="Hyperlink"/>
            <w:rFonts w:ascii="Times New Roman" w:hAnsi="Times New Roman" w:cs="Times New Roman"/>
            <w:sz w:val="20"/>
          </w:rPr>
          <w:t>marco.akerman@gmail.com</w:t>
        </w:r>
      </w:hyperlink>
      <w:r w:rsidR="003426A0">
        <w:rPr>
          <w:rFonts w:ascii="Times New Roman" w:hAnsi="Times New Roman" w:cs="Times New Roman"/>
          <w:sz w:val="20"/>
        </w:rPr>
        <w:t xml:space="preserve"> </w:t>
      </w:r>
    </w:p>
    <w:sectPr w:rsidR="00632CDF" w:rsidRPr="00632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48D" w:rsidRDefault="0018648D" w:rsidP="00632CDF">
      <w:pPr>
        <w:spacing w:after="0" w:line="240" w:lineRule="auto"/>
      </w:pPr>
      <w:r>
        <w:separator/>
      </w:r>
    </w:p>
  </w:endnote>
  <w:endnote w:type="continuationSeparator" w:id="0">
    <w:p w:rsidR="0018648D" w:rsidRDefault="0018648D" w:rsidP="00632CDF">
      <w:pPr>
        <w:spacing w:after="0" w:line="240" w:lineRule="auto"/>
      </w:pPr>
      <w:r>
        <w:continuationSeparator/>
      </w:r>
    </w:p>
  </w:endnote>
  <w:endnote w:id="1">
    <w:p w:rsidR="00632CDF" w:rsidRDefault="00632CDF" w:rsidP="00632CDF">
      <w:pPr>
        <w:pStyle w:val="Textodenotadefim"/>
      </w:pPr>
      <w:r>
        <w:rPr>
          <w:rStyle w:val="Refdenotadefim"/>
        </w:rPr>
        <w:endnoteRef/>
      </w:r>
      <w:r>
        <w:t xml:space="preserve"> Concebeu a ideia do artigo, realizou a redação e revisão.</w:t>
      </w:r>
    </w:p>
  </w:endnote>
  <w:endnote w:id="2">
    <w:p w:rsidR="00632CDF" w:rsidRDefault="00632CDF" w:rsidP="00632CDF">
      <w:pPr>
        <w:pStyle w:val="Textodenotadefim"/>
      </w:pPr>
      <w:r>
        <w:rPr>
          <w:rStyle w:val="Refdenotadefim"/>
        </w:rPr>
        <w:endnoteRef/>
      </w:r>
      <w:r>
        <w:t xml:space="preserve"> Orientadora da redação e revisão do texto.</w:t>
      </w:r>
    </w:p>
  </w:endnote>
  <w:endnote w:id="3">
    <w:p w:rsidR="00632CDF" w:rsidRDefault="00632CDF" w:rsidP="00632CDF">
      <w:pPr>
        <w:pStyle w:val="Textodenotadefim"/>
      </w:pPr>
      <w:r>
        <w:rPr>
          <w:rStyle w:val="Refdenotadefim"/>
        </w:rPr>
        <w:endnoteRef/>
      </w:r>
      <w:r>
        <w:t xml:space="preserve"> Orientador da redação e revisão do texto.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48D" w:rsidRDefault="0018648D" w:rsidP="00632CDF">
      <w:pPr>
        <w:spacing w:after="0" w:line="240" w:lineRule="auto"/>
      </w:pPr>
      <w:r>
        <w:separator/>
      </w:r>
    </w:p>
  </w:footnote>
  <w:footnote w:type="continuationSeparator" w:id="0">
    <w:p w:rsidR="0018648D" w:rsidRDefault="0018648D" w:rsidP="00632CDF">
      <w:pPr>
        <w:spacing w:after="0" w:line="240" w:lineRule="auto"/>
      </w:pPr>
      <w:r>
        <w:continuationSeparator/>
      </w:r>
    </w:p>
  </w:footnote>
  <w:footnote w:id="1">
    <w:p w:rsidR="00632CDF" w:rsidRDefault="00632CDF" w:rsidP="00632CD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Resultados parciais da pesquisa de doutorado do primeiro autor, intitulada: A </w:t>
      </w:r>
      <w:r w:rsidRPr="00F05632">
        <w:t>ensinagem na extensão universitária como dispositivo para o desenvolvimento local participativo: uma análise da ocupação humana</w:t>
      </w:r>
      <w:r>
        <w:t xml:space="preserve">. O projeto foi aprovado pelo comitê de ética da Faculdade de Medicina do ABC, sob o parecer n° </w:t>
      </w:r>
      <w:r w:rsidRPr="00F05632">
        <w:t>1.516.433</w:t>
      </w:r>
      <w:r>
        <w:t>, de 27 de abril de 2016.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30BA"/>
    <w:multiLevelType w:val="hybridMultilevel"/>
    <w:tmpl w:val="FE628C14"/>
    <w:lvl w:ilvl="0" w:tplc="1966D3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CDF"/>
    <w:rsid w:val="0018648D"/>
    <w:rsid w:val="003426A0"/>
    <w:rsid w:val="00632CDF"/>
    <w:rsid w:val="00742227"/>
    <w:rsid w:val="0084039A"/>
    <w:rsid w:val="00BA3A96"/>
    <w:rsid w:val="00F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basedOn w:val="Normal"/>
    <w:qFormat/>
    <w:rsid w:val="00F329DA"/>
    <w:pPr>
      <w:spacing w:after="0" w:line="360" w:lineRule="auto"/>
      <w:jc w:val="both"/>
    </w:pPr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2C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2C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2CDF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2CD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2CD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2CD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32C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basedOn w:val="Normal"/>
    <w:qFormat/>
    <w:rsid w:val="00F329DA"/>
    <w:pPr>
      <w:spacing w:after="0" w:line="360" w:lineRule="auto"/>
      <w:jc w:val="both"/>
    </w:pPr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2C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2C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2CDF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2CD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2CD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2CD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32C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obii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co.akerma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asam2000@g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Lopes Correia</dc:creator>
  <cp:keywords/>
  <dc:description/>
  <cp:lastModifiedBy>Ricardo Lopes Correia</cp:lastModifiedBy>
  <cp:revision>2</cp:revision>
  <dcterms:created xsi:type="dcterms:W3CDTF">2017-03-15T15:22:00Z</dcterms:created>
  <dcterms:modified xsi:type="dcterms:W3CDTF">2017-03-15T15:22:00Z</dcterms:modified>
</cp:coreProperties>
</file>